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25" w:rsidRDefault="004B7C25">
      <w:pPr>
        <w:jc w:val="center"/>
        <w:rPr>
          <w:rFonts w:ascii="ＭＳ 明朝"/>
          <w:spacing w:val="12"/>
        </w:rPr>
      </w:pPr>
      <w:bookmarkStart w:id="0" w:name="_GoBack"/>
      <w:bookmarkEnd w:id="0"/>
      <w:r>
        <w:rPr>
          <w:rFonts w:hint="eastAsia"/>
          <w:spacing w:val="4"/>
          <w:sz w:val="30"/>
          <w:szCs w:val="30"/>
        </w:rPr>
        <w:t>日本材料学会関西支部第</w:t>
      </w:r>
      <w:r w:rsidR="00245A30">
        <w:rPr>
          <w:rFonts w:hint="eastAsia"/>
          <w:spacing w:val="4"/>
          <w:sz w:val="30"/>
          <w:szCs w:val="30"/>
        </w:rPr>
        <w:t>6</w:t>
      </w:r>
      <w:r w:rsidR="0025707F">
        <w:rPr>
          <w:rFonts w:hint="eastAsia"/>
          <w:spacing w:val="4"/>
          <w:sz w:val="30"/>
          <w:szCs w:val="30"/>
        </w:rPr>
        <w:t>9</w:t>
      </w:r>
      <w:r>
        <w:rPr>
          <w:rFonts w:hint="eastAsia"/>
          <w:spacing w:val="4"/>
          <w:sz w:val="30"/>
          <w:szCs w:val="30"/>
        </w:rPr>
        <w:t>期通常総会ご案内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>支部規程第</w:t>
      </w:r>
      <w:r w:rsidR="0053542B">
        <w:rPr>
          <w:rFonts w:ascii="ＭＳ 明朝" w:hAnsi="ＭＳ 明朝" w:hint="eastAsia"/>
          <w:sz w:val="24"/>
          <w:szCs w:val="22"/>
        </w:rPr>
        <w:t>15</w:t>
      </w:r>
      <w:r>
        <w:rPr>
          <w:rFonts w:ascii="ＭＳ 明朝" w:hAnsi="ＭＳ 明朝" w:hint="eastAsia"/>
          <w:sz w:val="24"/>
          <w:szCs w:val="22"/>
        </w:rPr>
        <w:t>条、第</w:t>
      </w:r>
      <w:r w:rsidR="0053542B">
        <w:rPr>
          <w:rFonts w:ascii="ＭＳ 明朝" w:hAnsi="ＭＳ 明朝" w:hint="eastAsia"/>
          <w:sz w:val="24"/>
          <w:szCs w:val="22"/>
        </w:rPr>
        <w:t>16</w:t>
      </w:r>
      <w:r>
        <w:rPr>
          <w:rFonts w:ascii="ＭＳ 明朝" w:hAnsi="ＭＳ 明朝" w:hint="eastAsia"/>
          <w:sz w:val="24"/>
          <w:szCs w:val="22"/>
        </w:rPr>
        <w:t>条により、第6</w:t>
      </w:r>
      <w:r w:rsidR="0025707F">
        <w:rPr>
          <w:rFonts w:ascii="ＭＳ 明朝" w:hAnsi="ＭＳ 明朝" w:hint="eastAsia"/>
          <w:sz w:val="24"/>
          <w:szCs w:val="22"/>
        </w:rPr>
        <w:t>9</w:t>
      </w:r>
      <w:r>
        <w:rPr>
          <w:rFonts w:ascii="ＭＳ 明朝" w:hAnsi="ＭＳ 明朝" w:hint="eastAsia"/>
          <w:sz w:val="24"/>
          <w:szCs w:val="22"/>
        </w:rPr>
        <w:t>期通常総会を下記の通り開催致します。ご出席賜りますようご案内申し上げます。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また、支部規程第</w:t>
      </w:r>
      <w:r w:rsidR="0053542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条により、第6</w:t>
      </w:r>
      <w:r w:rsidR="0025707F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期常議員選挙を行いますので、ご投票頂きますようお願い致します。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総会の</w:t>
      </w:r>
      <w:r>
        <w:rPr>
          <w:rFonts w:ascii="ＭＳ 明朝" w:hAnsi="ＭＳ 明朝" w:hint="eastAsia"/>
          <w:sz w:val="24"/>
          <w:u w:val="single"/>
        </w:rPr>
        <w:t>出欠回答書（委任状）</w:t>
      </w:r>
      <w:r>
        <w:rPr>
          <w:rFonts w:ascii="ＭＳ 明朝" w:hAnsi="ＭＳ 明朝" w:hint="eastAsia"/>
          <w:sz w:val="24"/>
        </w:rPr>
        <w:t xml:space="preserve">　および　</w:t>
      </w:r>
      <w:r>
        <w:rPr>
          <w:rFonts w:ascii="ＭＳ 明朝" w:hAnsi="ＭＳ 明朝" w:hint="eastAsia"/>
          <w:sz w:val="24"/>
          <w:u w:val="single"/>
        </w:rPr>
        <w:t>常議員投票用紙</w:t>
      </w:r>
      <w:r>
        <w:rPr>
          <w:rFonts w:ascii="ＭＳ 明朝" w:hAnsi="ＭＳ 明朝" w:hint="eastAsia"/>
          <w:sz w:val="24"/>
        </w:rPr>
        <w:t>は往復はがきにてお送りしました。つきましては、</w:t>
      </w:r>
      <w:r w:rsidR="003C190C" w:rsidRPr="00DC3D70">
        <w:rPr>
          <w:rFonts w:ascii="ＭＳ 明朝" w:hAnsi="ＭＳ 明朝" w:hint="eastAsia"/>
          <w:sz w:val="24"/>
        </w:rPr>
        <w:t>4</w:t>
      </w:r>
      <w:r w:rsidRPr="00DC3D70">
        <w:rPr>
          <w:rFonts w:ascii="ＭＳ 明朝" w:hAnsi="ＭＳ 明朝" w:hint="eastAsia"/>
          <w:sz w:val="24"/>
        </w:rPr>
        <w:t>月</w:t>
      </w:r>
      <w:r w:rsidR="0099212E">
        <w:rPr>
          <w:rFonts w:ascii="ＭＳ 明朝" w:hAnsi="ＭＳ 明朝" w:hint="eastAsia"/>
          <w:sz w:val="24"/>
        </w:rPr>
        <w:t>13</w:t>
      </w:r>
      <w:r w:rsidRPr="00DC3D70">
        <w:rPr>
          <w:rFonts w:ascii="ＭＳ 明朝" w:hAnsi="ＭＳ 明朝" w:hint="eastAsia"/>
          <w:sz w:val="24"/>
        </w:rPr>
        <w:t>日（</w:t>
      </w:r>
      <w:r w:rsidR="0099212E">
        <w:rPr>
          <w:rFonts w:ascii="ＭＳ 明朝" w:hAnsi="ＭＳ 明朝" w:hint="eastAsia"/>
          <w:sz w:val="24"/>
        </w:rPr>
        <w:t>月</w:t>
      </w:r>
      <w:r w:rsidRPr="00DC3D70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までにご返送賜りますよう、何卒よろしくお願い申し上げます。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  <w:r w:rsidRPr="00A44717">
        <w:rPr>
          <w:rFonts w:hint="eastAsia"/>
          <w:spacing w:val="8"/>
          <w:kern w:val="0"/>
          <w:sz w:val="24"/>
          <w:fitText w:val="2520" w:id="-484726016"/>
        </w:rPr>
        <w:t>日本材料学会関西支</w:t>
      </w:r>
      <w:r w:rsidRPr="00A44717">
        <w:rPr>
          <w:rFonts w:hint="eastAsia"/>
          <w:spacing w:val="-17"/>
          <w:kern w:val="0"/>
          <w:sz w:val="24"/>
          <w:fitText w:val="2520" w:id="-484726016"/>
        </w:rPr>
        <w:t>部</w:t>
      </w:r>
    </w:p>
    <w:p w:rsidR="004B7C25" w:rsidRDefault="00867381" w:rsidP="00867381">
      <w:pPr>
        <w:wordWrap w:val="0"/>
        <w:jc w:val="right"/>
        <w:rPr>
          <w:rFonts w:ascii="ＭＳ 明朝"/>
          <w:spacing w:val="12"/>
          <w:sz w:val="24"/>
        </w:rPr>
      </w:pPr>
      <w:r>
        <w:rPr>
          <w:rFonts w:ascii="ＭＳ 明朝" w:hint="eastAsia"/>
          <w:kern w:val="0"/>
          <w:sz w:val="24"/>
        </w:rPr>
        <w:t xml:space="preserve">  </w:t>
      </w:r>
      <w:r w:rsidR="004B7C25" w:rsidRPr="00867381">
        <w:rPr>
          <w:rFonts w:ascii="ＭＳ 明朝" w:hint="eastAsia"/>
          <w:spacing w:val="52"/>
          <w:kern w:val="0"/>
          <w:sz w:val="24"/>
          <w:fitText w:val="928" w:id="601546240"/>
        </w:rPr>
        <w:t>支部</w:t>
      </w:r>
      <w:r w:rsidR="004B7C25" w:rsidRPr="00867381">
        <w:rPr>
          <w:rFonts w:ascii="ＭＳ 明朝" w:hint="eastAsia"/>
          <w:kern w:val="0"/>
          <w:sz w:val="24"/>
          <w:fitText w:val="928" w:id="601546240"/>
        </w:rPr>
        <w:t>長</w:t>
      </w:r>
      <w:r>
        <w:rPr>
          <w:rFonts w:ascii="ＭＳ 明朝" w:hint="eastAsia"/>
          <w:kern w:val="0"/>
          <w:sz w:val="24"/>
        </w:rPr>
        <w:t xml:space="preserve">　</w:t>
      </w:r>
      <w:r w:rsidR="00F71434">
        <w:rPr>
          <w:rFonts w:ascii="ＭＳ 明朝" w:hint="eastAsia"/>
          <w:kern w:val="0"/>
          <w:sz w:val="24"/>
        </w:rPr>
        <w:t>上野　明</w:t>
      </w: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center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>記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 xml:space="preserve">日　時　</w:t>
      </w:r>
      <w:r w:rsidR="0025707F">
        <w:rPr>
          <w:rFonts w:ascii="ＭＳ 明朝" w:hAnsi="ＭＳ 明朝" w:hint="eastAsia"/>
          <w:sz w:val="24"/>
          <w:szCs w:val="22"/>
        </w:rPr>
        <w:t>令和2</w:t>
      </w:r>
      <w:r>
        <w:rPr>
          <w:rFonts w:ascii="ＭＳ 明朝" w:hAnsi="ＭＳ 明朝" w:hint="eastAsia"/>
          <w:sz w:val="24"/>
          <w:szCs w:val="22"/>
        </w:rPr>
        <w:t>年</w:t>
      </w:r>
      <w:r w:rsidR="00867381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月</w:t>
      </w:r>
      <w:r w:rsidR="0025707F">
        <w:rPr>
          <w:rFonts w:ascii="ＭＳ 明朝" w:hAnsi="ＭＳ 明朝" w:hint="eastAsia"/>
          <w:sz w:val="24"/>
          <w:szCs w:val="22"/>
        </w:rPr>
        <w:t>27</w:t>
      </w:r>
      <w:r>
        <w:rPr>
          <w:rFonts w:ascii="ＭＳ 明朝" w:hAnsi="ＭＳ 明朝" w:hint="eastAsia"/>
          <w:sz w:val="24"/>
          <w:szCs w:val="22"/>
        </w:rPr>
        <w:t>日（</w:t>
      </w:r>
      <w:r w:rsidR="0025707F">
        <w:rPr>
          <w:rFonts w:ascii="ＭＳ 明朝" w:hAnsi="ＭＳ 明朝" w:hint="eastAsia"/>
          <w:sz w:val="24"/>
          <w:szCs w:val="22"/>
        </w:rPr>
        <w:t>月</w:t>
      </w:r>
      <w:r>
        <w:rPr>
          <w:rFonts w:ascii="ＭＳ 明朝" w:hAnsi="ＭＳ 明朝" w:hint="eastAsia"/>
          <w:sz w:val="24"/>
          <w:szCs w:val="22"/>
        </w:rPr>
        <w:t>）　午後4時30分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場　所　</w:t>
      </w:r>
      <w:r w:rsidR="00895940">
        <w:rPr>
          <w:rFonts w:ascii="ＭＳ 明朝" w:hAnsi="ＭＳ 明朝" w:hint="eastAsia"/>
          <w:sz w:val="24"/>
          <w:szCs w:val="22"/>
        </w:rPr>
        <w:t>公益</w:t>
      </w:r>
      <w:r>
        <w:rPr>
          <w:rFonts w:ascii="ＭＳ 明朝" w:hAnsi="ＭＳ 明朝" w:hint="eastAsia"/>
          <w:sz w:val="24"/>
          <w:szCs w:val="22"/>
        </w:rPr>
        <w:t>社団法人　日本材料学会　会議室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　　　（京都市左京区吉田泉殿町</w:t>
      </w:r>
      <w:r>
        <w:rPr>
          <w:rFonts w:ascii="ＭＳ 明朝" w:hAnsi="ＭＳ 明朝"/>
          <w:sz w:val="24"/>
          <w:szCs w:val="22"/>
        </w:rPr>
        <w:t>1-101</w:t>
      </w:r>
      <w:r>
        <w:rPr>
          <w:rFonts w:ascii="ＭＳ 明朝" w:hAnsi="ＭＳ 明朝" w:hint="eastAsia"/>
          <w:sz w:val="24"/>
          <w:szCs w:val="22"/>
        </w:rPr>
        <w:t>）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議　題　</w:t>
      </w:r>
      <w:r>
        <w:rPr>
          <w:rFonts w:ascii="ＭＳ 明朝" w:hAnsi="ＭＳ 明朝"/>
          <w:sz w:val="24"/>
          <w:szCs w:val="22"/>
        </w:rPr>
        <w:t>1.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25707F">
        <w:rPr>
          <w:rFonts w:ascii="ＭＳ 明朝" w:hAnsi="ＭＳ 明朝" w:hint="eastAsia"/>
          <w:sz w:val="24"/>
          <w:szCs w:val="22"/>
        </w:rPr>
        <w:t>8</w:t>
      </w:r>
      <w:r>
        <w:rPr>
          <w:rFonts w:ascii="ＭＳ 明朝" w:hAnsi="ＭＳ 明朝" w:hint="eastAsia"/>
          <w:sz w:val="24"/>
          <w:szCs w:val="22"/>
        </w:rPr>
        <w:t>期事業報告および第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25707F">
        <w:rPr>
          <w:rFonts w:ascii="ＭＳ 明朝" w:hAnsi="ＭＳ 明朝" w:hint="eastAsia"/>
          <w:sz w:val="24"/>
          <w:szCs w:val="22"/>
        </w:rPr>
        <w:t>9</w:t>
      </w:r>
      <w:r>
        <w:rPr>
          <w:rFonts w:ascii="ＭＳ 明朝" w:hAnsi="ＭＳ 明朝" w:hint="eastAsia"/>
          <w:sz w:val="24"/>
          <w:szCs w:val="22"/>
        </w:rPr>
        <w:t>期事業計画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2.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25707F">
        <w:rPr>
          <w:rFonts w:ascii="ＭＳ 明朝" w:hAnsi="ＭＳ 明朝" w:hint="eastAsia"/>
          <w:sz w:val="24"/>
          <w:szCs w:val="22"/>
        </w:rPr>
        <w:t>8</w:t>
      </w:r>
      <w:r>
        <w:rPr>
          <w:rFonts w:ascii="ＭＳ 明朝" w:hAnsi="ＭＳ 明朝" w:hint="eastAsia"/>
          <w:sz w:val="24"/>
          <w:szCs w:val="22"/>
        </w:rPr>
        <w:t>期収支計算報告および第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25707F">
        <w:rPr>
          <w:rFonts w:ascii="ＭＳ 明朝" w:hAnsi="ＭＳ 明朝" w:hint="eastAsia"/>
          <w:sz w:val="24"/>
          <w:szCs w:val="22"/>
        </w:rPr>
        <w:t>9</w:t>
      </w:r>
      <w:r>
        <w:rPr>
          <w:rFonts w:ascii="ＭＳ 明朝" w:hAnsi="ＭＳ 明朝" w:hint="eastAsia"/>
          <w:sz w:val="24"/>
          <w:szCs w:val="22"/>
        </w:rPr>
        <w:t>期収支予算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      3.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25707F">
        <w:rPr>
          <w:rFonts w:ascii="ＭＳ 明朝" w:hAnsi="ＭＳ 明朝" w:hint="eastAsia"/>
          <w:sz w:val="24"/>
          <w:szCs w:val="22"/>
        </w:rPr>
        <w:t>9</w:t>
      </w:r>
      <w:r>
        <w:rPr>
          <w:rFonts w:ascii="ＭＳ 明朝" w:hAnsi="ＭＳ 明朝" w:hint="eastAsia"/>
          <w:sz w:val="24"/>
          <w:szCs w:val="22"/>
        </w:rPr>
        <w:t>期常議員選挙結果報告</w:t>
      </w:r>
    </w:p>
    <w:p w:rsidR="004B7C25" w:rsidRDefault="004B7C25">
      <w:pPr>
        <w:numPr>
          <w:ilvl w:val="0"/>
          <w:numId w:val="1"/>
        </w:num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その他</w:t>
      </w:r>
    </w:p>
    <w:sectPr w:rsidR="004B7C25">
      <w:pgSz w:w="11906" w:h="16838" w:code="9"/>
      <w:pgMar w:top="1418" w:right="1701" w:bottom="1418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17" w:rsidRDefault="00A44717" w:rsidP="00A44717">
      <w:r>
        <w:separator/>
      </w:r>
    </w:p>
  </w:endnote>
  <w:endnote w:type="continuationSeparator" w:id="0">
    <w:p w:rsidR="00A44717" w:rsidRDefault="00A44717" w:rsidP="00A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17" w:rsidRDefault="00A44717" w:rsidP="00A44717">
      <w:r>
        <w:separator/>
      </w:r>
    </w:p>
  </w:footnote>
  <w:footnote w:type="continuationSeparator" w:id="0">
    <w:p w:rsidR="00A44717" w:rsidRDefault="00A44717" w:rsidP="00A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C2017"/>
    <w:multiLevelType w:val="hybridMultilevel"/>
    <w:tmpl w:val="3422441C"/>
    <w:lvl w:ilvl="0" w:tplc="C90ECAB6">
      <w:start w:val="4"/>
      <w:numFmt w:val="decimal"/>
      <w:lvlText w:val="%1.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0"/>
    <w:rsid w:val="00005D65"/>
    <w:rsid w:val="00245A30"/>
    <w:rsid w:val="0025707F"/>
    <w:rsid w:val="003C190C"/>
    <w:rsid w:val="004B7C25"/>
    <w:rsid w:val="004C5559"/>
    <w:rsid w:val="005319FF"/>
    <w:rsid w:val="0053542B"/>
    <w:rsid w:val="00655B8D"/>
    <w:rsid w:val="007D08A7"/>
    <w:rsid w:val="00867381"/>
    <w:rsid w:val="00895940"/>
    <w:rsid w:val="0095125D"/>
    <w:rsid w:val="0099212E"/>
    <w:rsid w:val="00A44717"/>
    <w:rsid w:val="00A50F89"/>
    <w:rsid w:val="00A80547"/>
    <w:rsid w:val="00DC3D70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9896E3-EA43-4B4E-BAA4-3D44E1A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日本材料学会</dc:creator>
  <cp:lastModifiedBy>吉本 崇広(先端総研 機械（強度）)</cp:lastModifiedBy>
  <cp:revision>2</cp:revision>
  <cp:lastPrinted>2007-02-27T05:21:00Z</cp:lastPrinted>
  <dcterms:created xsi:type="dcterms:W3CDTF">2020-03-30T04:19:00Z</dcterms:created>
  <dcterms:modified xsi:type="dcterms:W3CDTF">2020-03-30T04:19:00Z</dcterms:modified>
</cp:coreProperties>
</file>